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9A" w:rsidRPr="003C0CCB" w:rsidRDefault="00F834A4" w:rsidP="00F83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>ПРОТОКОЛ</w:t>
      </w:r>
    </w:p>
    <w:p w:rsidR="003C0CCB" w:rsidRDefault="00F834A4" w:rsidP="00E26C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 xml:space="preserve">заседания штаба по противодействию распространения новой </w:t>
      </w:r>
      <w:proofErr w:type="spellStart"/>
      <w:r w:rsidRPr="003C0CCB">
        <w:rPr>
          <w:rFonts w:ascii="Times New Roman" w:hAnsi="Times New Roman" w:cs="Times New Roman"/>
          <w:sz w:val="28"/>
          <w:szCs w:val="28"/>
        </w:rPr>
        <w:t>коронав</w:t>
      </w:r>
      <w:r w:rsidR="003C0CCB" w:rsidRPr="003C0CCB">
        <w:rPr>
          <w:rFonts w:ascii="Times New Roman" w:hAnsi="Times New Roman" w:cs="Times New Roman"/>
          <w:sz w:val="28"/>
          <w:szCs w:val="28"/>
        </w:rPr>
        <w:t>ирусной</w:t>
      </w:r>
      <w:proofErr w:type="spellEnd"/>
      <w:r w:rsidR="003C0CCB" w:rsidRPr="003C0CCB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Pr="003C0CCB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3C0CCB">
        <w:rPr>
          <w:rFonts w:ascii="Times New Roman" w:hAnsi="Times New Roman" w:cs="Times New Roman"/>
          <w:sz w:val="28"/>
          <w:szCs w:val="28"/>
        </w:rPr>
        <w:t xml:space="preserve"> </w:t>
      </w:r>
      <w:r w:rsidR="003C0CCB" w:rsidRPr="003C0CCB">
        <w:rPr>
          <w:rFonts w:ascii="Times New Roman" w:hAnsi="Times New Roman" w:cs="Times New Roman"/>
          <w:sz w:val="28"/>
          <w:szCs w:val="28"/>
        </w:rPr>
        <w:t>района</w:t>
      </w:r>
    </w:p>
    <w:p w:rsidR="00F834A4" w:rsidRPr="003C0CCB" w:rsidRDefault="003C0CCB" w:rsidP="00E26C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56914" w:rsidRPr="003C0CCB">
        <w:rPr>
          <w:rFonts w:ascii="Times New Roman" w:hAnsi="Times New Roman" w:cs="Times New Roman"/>
          <w:sz w:val="28"/>
          <w:szCs w:val="28"/>
        </w:rPr>
        <w:t>22</w:t>
      </w:r>
      <w:r w:rsidR="002D6933" w:rsidRPr="003C0CCB">
        <w:rPr>
          <w:rFonts w:ascii="Times New Roman" w:hAnsi="Times New Roman" w:cs="Times New Roman"/>
          <w:sz w:val="28"/>
          <w:szCs w:val="28"/>
        </w:rPr>
        <w:t xml:space="preserve"> мая</w:t>
      </w:r>
      <w:r w:rsidR="00F834A4" w:rsidRPr="003C0CCB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F834A4" w:rsidRDefault="00F834A4" w:rsidP="00E26CA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1E62">
        <w:rPr>
          <w:rFonts w:ascii="Times New Roman" w:hAnsi="Times New Roman" w:cs="Times New Roman"/>
          <w:i/>
          <w:sz w:val="28"/>
          <w:szCs w:val="28"/>
        </w:rPr>
        <w:t xml:space="preserve">Время проведения: </w:t>
      </w:r>
      <w:r w:rsidR="00A56914">
        <w:rPr>
          <w:rFonts w:ascii="Times New Roman" w:hAnsi="Times New Roman" w:cs="Times New Roman"/>
          <w:i/>
          <w:sz w:val="28"/>
          <w:szCs w:val="28"/>
        </w:rPr>
        <w:t>11</w:t>
      </w:r>
      <w:r w:rsidRPr="001F1E62">
        <w:rPr>
          <w:rFonts w:ascii="Times New Roman" w:hAnsi="Times New Roman" w:cs="Times New Roman"/>
          <w:i/>
          <w:sz w:val="28"/>
          <w:szCs w:val="28"/>
        </w:rPr>
        <w:t>:</w:t>
      </w:r>
      <w:r w:rsidR="00A56914">
        <w:rPr>
          <w:rFonts w:ascii="Times New Roman" w:hAnsi="Times New Roman" w:cs="Times New Roman"/>
          <w:i/>
          <w:sz w:val="28"/>
          <w:szCs w:val="28"/>
        </w:rPr>
        <w:t>0</w:t>
      </w:r>
      <w:r w:rsidRPr="001F1E62">
        <w:rPr>
          <w:rFonts w:ascii="Times New Roman" w:hAnsi="Times New Roman" w:cs="Times New Roman"/>
          <w:i/>
          <w:sz w:val="28"/>
          <w:szCs w:val="28"/>
        </w:rPr>
        <w:t>0-</w:t>
      </w:r>
      <w:r w:rsidR="00A56914">
        <w:rPr>
          <w:rFonts w:ascii="Times New Roman" w:hAnsi="Times New Roman" w:cs="Times New Roman"/>
          <w:i/>
          <w:sz w:val="28"/>
          <w:szCs w:val="28"/>
        </w:rPr>
        <w:t>11</w:t>
      </w:r>
      <w:r w:rsidRPr="001F1E62">
        <w:rPr>
          <w:rFonts w:ascii="Times New Roman" w:hAnsi="Times New Roman" w:cs="Times New Roman"/>
          <w:i/>
          <w:sz w:val="28"/>
          <w:szCs w:val="28"/>
        </w:rPr>
        <w:t>:</w:t>
      </w:r>
      <w:r w:rsidR="002D6933">
        <w:rPr>
          <w:rFonts w:ascii="Times New Roman" w:hAnsi="Times New Roman" w:cs="Times New Roman"/>
          <w:i/>
          <w:sz w:val="28"/>
          <w:szCs w:val="28"/>
        </w:rPr>
        <w:t>3</w:t>
      </w:r>
      <w:r w:rsidRPr="001F1E62">
        <w:rPr>
          <w:rFonts w:ascii="Times New Roman" w:hAnsi="Times New Roman" w:cs="Times New Roman"/>
          <w:i/>
          <w:sz w:val="28"/>
          <w:szCs w:val="28"/>
        </w:rPr>
        <w:t>0</w:t>
      </w:r>
    </w:p>
    <w:p w:rsidR="003C0CCB" w:rsidRPr="003C0CCB" w:rsidRDefault="003C0CCB" w:rsidP="00E26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>Присутствовали: члены штаба, 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="00765723">
        <w:rPr>
          <w:rFonts w:ascii="Times New Roman" w:hAnsi="Times New Roman" w:cs="Times New Roman"/>
          <w:sz w:val="28"/>
          <w:szCs w:val="28"/>
        </w:rPr>
        <w:t>№ 3 от 27.03.2020 года.</w:t>
      </w:r>
      <w:r w:rsidRPr="003C0CCB">
        <w:rPr>
          <w:rFonts w:ascii="Times New Roman" w:hAnsi="Times New Roman" w:cs="Times New Roman"/>
          <w:sz w:val="28"/>
          <w:szCs w:val="28"/>
        </w:rPr>
        <w:tab/>
      </w:r>
      <w:r w:rsidRPr="003C0CCB">
        <w:rPr>
          <w:rFonts w:ascii="Times New Roman" w:hAnsi="Times New Roman" w:cs="Times New Roman"/>
          <w:sz w:val="28"/>
          <w:szCs w:val="28"/>
        </w:rPr>
        <w:tab/>
      </w:r>
    </w:p>
    <w:p w:rsidR="003C0CCB" w:rsidRDefault="003C0CCB" w:rsidP="00E26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CB"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765723" w:rsidRDefault="00765723" w:rsidP="00E26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Сергеевич,</w:t>
      </w:r>
      <w:r w:rsidRPr="0076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65723" w:rsidRDefault="00765723" w:rsidP="00E26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Тетерина Татьяна Ивановна,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65723" w:rsidRDefault="00765723" w:rsidP="00E26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65723" w:rsidRDefault="00765723" w:rsidP="00E26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Мария Юрьевна, к</w:t>
      </w:r>
      <w:r w:rsidR="00E26CA8">
        <w:rPr>
          <w:rFonts w:ascii="Times New Roman" w:hAnsi="Times New Roman" w:cs="Times New Roman"/>
          <w:sz w:val="28"/>
          <w:szCs w:val="28"/>
        </w:rPr>
        <w:t>орреспондент газеты «Родной к</w:t>
      </w:r>
      <w:r>
        <w:rPr>
          <w:rFonts w:ascii="Times New Roman" w:hAnsi="Times New Roman" w:cs="Times New Roman"/>
          <w:sz w:val="28"/>
          <w:szCs w:val="28"/>
        </w:rPr>
        <w:t>рай»</w:t>
      </w:r>
    </w:p>
    <w:p w:rsidR="00F834A4" w:rsidRDefault="00765723" w:rsidP="00E26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Романовна, ведущий специалист отдела организационно-правовой и кадровой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65723" w:rsidRPr="001F1E62" w:rsidRDefault="00765723" w:rsidP="00E26CA8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8720A" w:rsidRPr="00E26CA8" w:rsidRDefault="0028720A" w:rsidP="00E26C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8720A" w:rsidRPr="001F1E62" w:rsidRDefault="00765723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оперативной о</w:t>
      </w:r>
      <w:r w:rsidR="006F57EA">
        <w:rPr>
          <w:rFonts w:ascii="Times New Roman" w:hAnsi="Times New Roman" w:cs="Times New Roman"/>
          <w:sz w:val="28"/>
          <w:szCs w:val="28"/>
        </w:rPr>
        <w:t>бстановк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57EA">
        <w:rPr>
          <w:rFonts w:ascii="Times New Roman" w:hAnsi="Times New Roman" w:cs="Times New Roman"/>
          <w:sz w:val="28"/>
          <w:szCs w:val="28"/>
        </w:rPr>
        <w:t xml:space="preserve"> </w:t>
      </w:r>
      <w:r w:rsidR="0028720A" w:rsidRPr="001F1E6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8720A" w:rsidRPr="001F1E62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8720A" w:rsidRPr="001F1E6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20A" w:rsidRPr="00E26CA8" w:rsidRDefault="00765723" w:rsidP="00E26C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ВЫСТУПАЛ</w:t>
      </w:r>
      <w:r w:rsidR="00E26CA8" w:rsidRPr="00E26CA8">
        <w:rPr>
          <w:rFonts w:ascii="Times New Roman" w:hAnsi="Times New Roman" w:cs="Times New Roman"/>
          <w:sz w:val="28"/>
          <w:szCs w:val="28"/>
        </w:rPr>
        <w:t>И</w:t>
      </w:r>
      <w:r w:rsidR="0019442F" w:rsidRPr="00E26CA8">
        <w:rPr>
          <w:rFonts w:ascii="Times New Roman" w:hAnsi="Times New Roman" w:cs="Times New Roman"/>
          <w:sz w:val="28"/>
          <w:szCs w:val="28"/>
        </w:rPr>
        <w:t>:</w:t>
      </w:r>
    </w:p>
    <w:p w:rsidR="00423375" w:rsidRDefault="001F1E62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К</w:t>
      </w:r>
      <w:r w:rsidR="0019442F" w:rsidRPr="00E26CA8">
        <w:rPr>
          <w:rFonts w:ascii="Times New Roman" w:hAnsi="Times New Roman" w:cs="Times New Roman"/>
          <w:sz w:val="28"/>
          <w:szCs w:val="28"/>
        </w:rPr>
        <w:t>узнецов А.Л.</w:t>
      </w:r>
      <w:r w:rsidR="00E26CA8">
        <w:rPr>
          <w:rFonts w:ascii="Times New Roman" w:hAnsi="Times New Roman" w:cs="Times New Roman"/>
          <w:sz w:val="28"/>
          <w:szCs w:val="28"/>
        </w:rPr>
        <w:t xml:space="preserve"> </w:t>
      </w:r>
      <w:r w:rsidR="0023696D" w:rsidRPr="0023696D">
        <w:rPr>
          <w:rFonts w:ascii="Times New Roman" w:hAnsi="Times New Roman" w:cs="Times New Roman"/>
          <w:sz w:val="28"/>
          <w:szCs w:val="28"/>
        </w:rPr>
        <w:t>ознакомил присутствующих</w:t>
      </w:r>
      <w:r w:rsidR="0023696D">
        <w:rPr>
          <w:rFonts w:ascii="Times New Roman" w:hAnsi="Times New Roman" w:cs="Times New Roman"/>
          <w:sz w:val="28"/>
          <w:szCs w:val="28"/>
        </w:rPr>
        <w:t xml:space="preserve">, что на территории </w:t>
      </w:r>
      <w:proofErr w:type="spellStart"/>
      <w:r w:rsidR="0023696D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2369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08C8">
        <w:rPr>
          <w:rFonts w:ascii="Times New Roman" w:hAnsi="Times New Roman" w:cs="Times New Roman"/>
          <w:sz w:val="28"/>
          <w:szCs w:val="28"/>
        </w:rPr>
        <w:t xml:space="preserve">зарегистрирован один подтверждённый случай </w:t>
      </w:r>
      <w:r w:rsidR="0023696D">
        <w:rPr>
          <w:rFonts w:ascii="Times New Roman" w:hAnsi="Times New Roman" w:cs="Times New Roman"/>
          <w:sz w:val="28"/>
          <w:szCs w:val="28"/>
        </w:rPr>
        <w:t>заболев</w:t>
      </w:r>
      <w:r w:rsidR="007108C8">
        <w:rPr>
          <w:rFonts w:ascii="Times New Roman" w:hAnsi="Times New Roman" w:cs="Times New Roman"/>
          <w:sz w:val="28"/>
          <w:szCs w:val="28"/>
        </w:rPr>
        <w:t xml:space="preserve">ания </w:t>
      </w:r>
      <w:r w:rsidR="0023696D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2369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3696D">
        <w:rPr>
          <w:rFonts w:ascii="Times New Roman" w:hAnsi="Times New Roman" w:cs="Times New Roman"/>
          <w:sz w:val="28"/>
          <w:szCs w:val="28"/>
        </w:rPr>
        <w:t xml:space="preserve"> ин</w:t>
      </w:r>
      <w:r w:rsidR="00E85151">
        <w:rPr>
          <w:rFonts w:ascii="Times New Roman" w:hAnsi="Times New Roman" w:cs="Times New Roman"/>
          <w:sz w:val="28"/>
          <w:szCs w:val="28"/>
        </w:rPr>
        <w:t>фекци</w:t>
      </w:r>
      <w:r w:rsidR="005F4B77">
        <w:rPr>
          <w:rFonts w:ascii="Times New Roman" w:hAnsi="Times New Roman" w:cs="Times New Roman"/>
          <w:sz w:val="28"/>
          <w:szCs w:val="28"/>
        </w:rPr>
        <w:t>ей</w:t>
      </w:r>
      <w:r w:rsidR="00423375">
        <w:rPr>
          <w:rFonts w:ascii="Times New Roman" w:hAnsi="Times New Roman" w:cs="Times New Roman"/>
          <w:sz w:val="28"/>
          <w:szCs w:val="28"/>
        </w:rPr>
        <w:t xml:space="preserve"> и </w:t>
      </w:r>
      <w:r w:rsidR="00281A65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="00423375">
        <w:rPr>
          <w:rFonts w:ascii="Times New Roman" w:hAnsi="Times New Roman" w:cs="Times New Roman"/>
          <w:sz w:val="28"/>
          <w:szCs w:val="28"/>
        </w:rPr>
        <w:t>выявлени</w:t>
      </w:r>
      <w:r w:rsidR="009C470E">
        <w:rPr>
          <w:rFonts w:ascii="Times New Roman" w:hAnsi="Times New Roman" w:cs="Times New Roman"/>
          <w:sz w:val="28"/>
          <w:szCs w:val="28"/>
        </w:rPr>
        <w:t>е</w:t>
      </w:r>
      <w:r w:rsidR="00423375">
        <w:rPr>
          <w:rFonts w:ascii="Times New Roman" w:hAnsi="Times New Roman" w:cs="Times New Roman"/>
          <w:sz w:val="28"/>
          <w:szCs w:val="28"/>
        </w:rPr>
        <w:t xml:space="preserve"> все</w:t>
      </w:r>
      <w:r w:rsidR="009C470E">
        <w:rPr>
          <w:rFonts w:ascii="Times New Roman" w:hAnsi="Times New Roman" w:cs="Times New Roman"/>
          <w:sz w:val="28"/>
          <w:szCs w:val="28"/>
        </w:rPr>
        <w:t>х</w:t>
      </w:r>
      <w:r w:rsidR="00423375">
        <w:rPr>
          <w:rFonts w:ascii="Times New Roman" w:hAnsi="Times New Roman" w:cs="Times New Roman"/>
          <w:sz w:val="28"/>
          <w:szCs w:val="28"/>
        </w:rPr>
        <w:t xml:space="preserve"> контактных с </w:t>
      </w:r>
      <w:proofErr w:type="gramStart"/>
      <w:r w:rsidR="00423375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="007108C8">
        <w:rPr>
          <w:rFonts w:ascii="Times New Roman" w:hAnsi="Times New Roman" w:cs="Times New Roman"/>
          <w:sz w:val="28"/>
          <w:szCs w:val="28"/>
        </w:rPr>
        <w:t xml:space="preserve">. </w:t>
      </w:r>
      <w:r w:rsidR="00281A65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281A65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</w:t>
      </w:r>
      <w:r w:rsidR="00340E37">
        <w:rPr>
          <w:rFonts w:ascii="Times New Roman" w:hAnsi="Times New Roman" w:cs="Times New Roman"/>
          <w:sz w:val="28"/>
          <w:szCs w:val="28"/>
        </w:rPr>
        <w:t>6</w:t>
      </w:r>
      <w:r w:rsidR="00281A65">
        <w:rPr>
          <w:rFonts w:ascii="Times New Roman" w:hAnsi="Times New Roman" w:cs="Times New Roman"/>
          <w:sz w:val="28"/>
          <w:szCs w:val="28"/>
        </w:rPr>
        <w:t xml:space="preserve"> взрослых и 1 ребёнок. У них взяты пробы, они находятся </w:t>
      </w:r>
      <w:r w:rsidR="00F00CA7">
        <w:rPr>
          <w:rFonts w:ascii="Times New Roman" w:hAnsi="Times New Roman" w:cs="Times New Roman"/>
          <w:sz w:val="28"/>
          <w:szCs w:val="28"/>
        </w:rPr>
        <w:br/>
      </w:r>
      <w:r w:rsidR="00281A65">
        <w:rPr>
          <w:rFonts w:ascii="Times New Roman" w:hAnsi="Times New Roman" w:cs="Times New Roman"/>
          <w:sz w:val="28"/>
          <w:szCs w:val="28"/>
        </w:rPr>
        <w:t xml:space="preserve">под наблюдением. </w:t>
      </w:r>
    </w:p>
    <w:p w:rsidR="0019442F" w:rsidRPr="0023696D" w:rsidRDefault="00281A65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7108C8">
        <w:rPr>
          <w:rFonts w:ascii="Times New Roman" w:hAnsi="Times New Roman" w:cs="Times New Roman"/>
          <w:sz w:val="28"/>
          <w:szCs w:val="28"/>
        </w:rPr>
        <w:t xml:space="preserve">од наблюдением врача на </w:t>
      </w:r>
      <w:r w:rsidR="00E7711D">
        <w:rPr>
          <w:rFonts w:ascii="Times New Roman" w:hAnsi="Times New Roman" w:cs="Times New Roman"/>
          <w:sz w:val="28"/>
          <w:szCs w:val="28"/>
        </w:rPr>
        <w:t>22</w:t>
      </w:r>
      <w:r w:rsidR="007108C8">
        <w:rPr>
          <w:rFonts w:ascii="Times New Roman" w:hAnsi="Times New Roman" w:cs="Times New Roman"/>
          <w:sz w:val="28"/>
          <w:szCs w:val="28"/>
        </w:rPr>
        <w:t>.05.2020г. находятся</w:t>
      </w:r>
      <w:r w:rsidR="009C470E">
        <w:rPr>
          <w:rFonts w:ascii="Times New Roman" w:hAnsi="Times New Roman" w:cs="Times New Roman"/>
          <w:sz w:val="28"/>
          <w:szCs w:val="28"/>
        </w:rPr>
        <w:t>:</w:t>
      </w:r>
      <w:r w:rsidR="007108C8">
        <w:rPr>
          <w:rFonts w:ascii="Times New Roman" w:hAnsi="Times New Roman" w:cs="Times New Roman"/>
          <w:sz w:val="28"/>
          <w:szCs w:val="28"/>
        </w:rPr>
        <w:t xml:space="preserve"> </w:t>
      </w:r>
      <w:r w:rsidR="00F00CA7">
        <w:rPr>
          <w:rFonts w:ascii="Times New Roman" w:hAnsi="Times New Roman" w:cs="Times New Roman"/>
          <w:sz w:val="28"/>
          <w:szCs w:val="28"/>
        </w:rPr>
        <w:t>63 чел.</w:t>
      </w:r>
      <w:r w:rsidR="00F00CA7">
        <w:rPr>
          <w:rFonts w:ascii="Times New Roman" w:hAnsi="Times New Roman" w:cs="Times New Roman"/>
          <w:sz w:val="28"/>
          <w:szCs w:val="28"/>
        </w:rPr>
        <w:br/>
        <w:t>(56 -</w:t>
      </w:r>
      <w:r w:rsidR="007108C8">
        <w:rPr>
          <w:rFonts w:ascii="Times New Roman" w:hAnsi="Times New Roman" w:cs="Times New Roman"/>
          <w:sz w:val="28"/>
          <w:szCs w:val="28"/>
        </w:rPr>
        <w:t>взрослых и 7 – детей</w:t>
      </w:r>
      <w:r w:rsidR="00F00CA7">
        <w:rPr>
          <w:rFonts w:ascii="Times New Roman" w:hAnsi="Times New Roman" w:cs="Times New Roman"/>
          <w:sz w:val="28"/>
          <w:szCs w:val="28"/>
        </w:rPr>
        <w:t>)</w:t>
      </w:r>
      <w:r w:rsidR="007108C8">
        <w:rPr>
          <w:rFonts w:ascii="Times New Roman" w:hAnsi="Times New Roman" w:cs="Times New Roman"/>
          <w:sz w:val="28"/>
          <w:szCs w:val="28"/>
        </w:rPr>
        <w:t>.</w:t>
      </w:r>
      <w:r w:rsidR="00423375">
        <w:rPr>
          <w:rFonts w:ascii="Times New Roman" w:hAnsi="Times New Roman" w:cs="Times New Roman"/>
          <w:sz w:val="28"/>
          <w:szCs w:val="28"/>
        </w:rPr>
        <w:t xml:space="preserve"> Снято с карантина за весь период наблюдения</w:t>
      </w:r>
      <w:r w:rsidR="009C470E">
        <w:rPr>
          <w:rFonts w:ascii="Times New Roman" w:hAnsi="Times New Roman" w:cs="Times New Roman"/>
          <w:sz w:val="28"/>
          <w:szCs w:val="28"/>
        </w:rPr>
        <w:t xml:space="preserve">: взрослых – </w:t>
      </w:r>
      <w:r w:rsidR="00E7711D">
        <w:rPr>
          <w:rFonts w:ascii="Times New Roman" w:hAnsi="Times New Roman" w:cs="Times New Roman"/>
          <w:sz w:val="28"/>
          <w:szCs w:val="28"/>
        </w:rPr>
        <w:t>111</w:t>
      </w:r>
      <w:r w:rsidR="00423375">
        <w:rPr>
          <w:rFonts w:ascii="Times New Roman" w:hAnsi="Times New Roman" w:cs="Times New Roman"/>
          <w:sz w:val="28"/>
          <w:szCs w:val="28"/>
        </w:rPr>
        <w:t xml:space="preserve"> чел.</w:t>
      </w:r>
      <w:r w:rsidR="009C470E">
        <w:rPr>
          <w:rFonts w:ascii="Times New Roman" w:hAnsi="Times New Roman" w:cs="Times New Roman"/>
          <w:sz w:val="28"/>
          <w:szCs w:val="28"/>
        </w:rPr>
        <w:t xml:space="preserve"> </w:t>
      </w:r>
      <w:r w:rsidR="00423375">
        <w:rPr>
          <w:rFonts w:ascii="Times New Roman" w:hAnsi="Times New Roman" w:cs="Times New Roman"/>
          <w:sz w:val="28"/>
          <w:szCs w:val="28"/>
        </w:rPr>
        <w:t xml:space="preserve">и– </w:t>
      </w:r>
      <w:proofErr w:type="gramStart"/>
      <w:r w:rsidR="00423375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423375">
        <w:rPr>
          <w:rFonts w:ascii="Times New Roman" w:hAnsi="Times New Roman" w:cs="Times New Roman"/>
          <w:sz w:val="28"/>
          <w:szCs w:val="28"/>
        </w:rPr>
        <w:t>тей</w:t>
      </w:r>
      <w:r w:rsidR="00F00CA7">
        <w:rPr>
          <w:rFonts w:ascii="Times New Roman" w:hAnsi="Times New Roman" w:cs="Times New Roman"/>
          <w:sz w:val="28"/>
          <w:szCs w:val="28"/>
        </w:rPr>
        <w:t xml:space="preserve"> – 21 чел</w:t>
      </w:r>
      <w:r w:rsidR="00423375">
        <w:rPr>
          <w:rFonts w:ascii="Times New Roman" w:hAnsi="Times New Roman" w:cs="Times New Roman"/>
          <w:sz w:val="28"/>
          <w:szCs w:val="28"/>
        </w:rPr>
        <w:t xml:space="preserve">. </w:t>
      </w:r>
      <w:r w:rsidR="00F00CA7">
        <w:rPr>
          <w:rFonts w:ascii="Times New Roman" w:hAnsi="Times New Roman" w:cs="Times New Roman"/>
          <w:sz w:val="28"/>
          <w:szCs w:val="28"/>
        </w:rPr>
        <w:t>Всего проведено</w:t>
      </w:r>
      <w:r w:rsidR="00991835">
        <w:rPr>
          <w:rFonts w:ascii="Times New Roman" w:hAnsi="Times New Roman" w:cs="Times New Roman"/>
          <w:sz w:val="28"/>
          <w:szCs w:val="28"/>
        </w:rPr>
        <w:t xml:space="preserve"> </w:t>
      </w:r>
      <w:r w:rsidR="00E7711D">
        <w:rPr>
          <w:rFonts w:ascii="Times New Roman" w:hAnsi="Times New Roman" w:cs="Times New Roman"/>
          <w:sz w:val="28"/>
          <w:szCs w:val="28"/>
        </w:rPr>
        <w:t>360</w:t>
      </w:r>
      <w:r w:rsidR="00991835">
        <w:rPr>
          <w:rFonts w:ascii="Times New Roman" w:hAnsi="Times New Roman" w:cs="Times New Roman"/>
          <w:sz w:val="28"/>
          <w:szCs w:val="28"/>
        </w:rPr>
        <w:t xml:space="preserve"> тест</w:t>
      </w:r>
      <w:r w:rsidR="00E7711D">
        <w:rPr>
          <w:rFonts w:ascii="Times New Roman" w:hAnsi="Times New Roman" w:cs="Times New Roman"/>
          <w:sz w:val="28"/>
          <w:szCs w:val="28"/>
        </w:rPr>
        <w:t>ов</w:t>
      </w:r>
      <w:r w:rsidR="00991835">
        <w:rPr>
          <w:rFonts w:ascii="Times New Roman" w:hAnsi="Times New Roman" w:cs="Times New Roman"/>
          <w:sz w:val="28"/>
          <w:szCs w:val="28"/>
        </w:rPr>
        <w:t xml:space="preserve"> на наличие </w:t>
      </w:r>
      <w:proofErr w:type="spellStart"/>
      <w:r w:rsidR="00991835">
        <w:rPr>
          <w:rFonts w:ascii="Times New Roman" w:hAnsi="Times New Roman" w:cs="Times New Roman"/>
          <w:sz w:val="28"/>
          <w:szCs w:val="28"/>
        </w:rPr>
        <w:t>корон</w:t>
      </w:r>
      <w:r w:rsidR="005F4B77">
        <w:rPr>
          <w:rFonts w:ascii="Times New Roman" w:hAnsi="Times New Roman" w:cs="Times New Roman"/>
          <w:sz w:val="28"/>
          <w:szCs w:val="28"/>
        </w:rPr>
        <w:t>а</w:t>
      </w:r>
      <w:r w:rsidR="00991835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991835">
        <w:rPr>
          <w:rFonts w:ascii="Times New Roman" w:hAnsi="Times New Roman" w:cs="Times New Roman"/>
          <w:sz w:val="28"/>
          <w:szCs w:val="28"/>
        </w:rPr>
        <w:t>.</w:t>
      </w:r>
    </w:p>
    <w:p w:rsidR="00B832BD" w:rsidRDefault="005122B4" w:rsidP="00B44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 xml:space="preserve">Бледных Л.В. </w:t>
      </w:r>
      <w:r w:rsidR="00C71118">
        <w:rPr>
          <w:rFonts w:ascii="Times New Roman" w:hAnsi="Times New Roman" w:cs="Times New Roman"/>
          <w:sz w:val="28"/>
          <w:szCs w:val="28"/>
        </w:rPr>
        <w:t xml:space="preserve">оценил ситуацию в районе как благополучную, благодаря предпринимаемым ограничительным мероприятиям (контроль </w:t>
      </w:r>
      <w:r w:rsidR="00B447E8">
        <w:rPr>
          <w:rFonts w:ascii="Times New Roman" w:hAnsi="Times New Roman" w:cs="Times New Roman"/>
          <w:sz w:val="28"/>
          <w:szCs w:val="28"/>
        </w:rPr>
        <w:br/>
      </w:r>
      <w:r w:rsidR="00C7111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C71118">
        <w:rPr>
          <w:rFonts w:ascii="Times New Roman" w:hAnsi="Times New Roman" w:cs="Times New Roman"/>
          <w:sz w:val="28"/>
          <w:szCs w:val="28"/>
        </w:rPr>
        <w:t>прибывающими</w:t>
      </w:r>
      <w:proofErr w:type="gramEnd"/>
      <w:r w:rsidR="00C71118">
        <w:rPr>
          <w:rFonts w:ascii="Times New Roman" w:hAnsi="Times New Roman" w:cs="Times New Roman"/>
          <w:sz w:val="28"/>
          <w:szCs w:val="28"/>
        </w:rPr>
        <w:t xml:space="preserve"> из других регионов и соблюдение «масочного режима»</w:t>
      </w:r>
      <w:r w:rsidR="00B832BD">
        <w:rPr>
          <w:rFonts w:ascii="Times New Roman" w:hAnsi="Times New Roman" w:cs="Times New Roman"/>
          <w:sz w:val="28"/>
          <w:szCs w:val="28"/>
        </w:rPr>
        <w:t xml:space="preserve">). Необходимо добиться полного соблюдения гражданами и должностными лицами ограничительных мер, установленных постановлением Правительства Кировской области от 19.05.2020 №258-П. Обстановка </w:t>
      </w:r>
      <w:r w:rsidR="00B447E8">
        <w:rPr>
          <w:rFonts w:ascii="Times New Roman" w:hAnsi="Times New Roman" w:cs="Times New Roman"/>
          <w:sz w:val="28"/>
          <w:szCs w:val="28"/>
        </w:rPr>
        <w:br/>
      </w:r>
      <w:r w:rsidR="00B832BD">
        <w:rPr>
          <w:rFonts w:ascii="Times New Roman" w:hAnsi="Times New Roman" w:cs="Times New Roman"/>
          <w:sz w:val="28"/>
          <w:szCs w:val="28"/>
        </w:rPr>
        <w:t>в Кировской области остается напряженной.</w:t>
      </w:r>
      <w:r w:rsidR="00B832BD" w:rsidRPr="00AE6208">
        <w:rPr>
          <w:rFonts w:ascii="Times New Roman" w:hAnsi="Times New Roman" w:cs="Times New Roman"/>
          <w:sz w:val="28"/>
          <w:szCs w:val="28"/>
        </w:rPr>
        <w:t xml:space="preserve"> </w:t>
      </w:r>
      <w:r w:rsidR="00B832BD">
        <w:rPr>
          <w:rFonts w:ascii="Times New Roman" w:hAnsi="Times New Roman" w:cs="Times New Roman"/>
          <w:sz w:val="28"/>
          <w:szCs w:val="28"/>
        </w:rPr>
        <w:t>Большой</w:t>
      </w:r>
      <w:r w:rsidR="00B832BD" w:rsidRPr="00AE6208">
        <w:rPr>
          <w:rFonts w:ascii="Times New Roman" w:hAnsi="Times New Roman" w:cs="Times New Roman"/>
          <w:sz w:val="28"/>
          <w:szCs w:val="28"/>
        </w:rPr>
        <w:t xml:space="preserve"> прирост заболевших </w:t>
      </w:r>
      <w:r w:rsidR="00B447E8">
        <w:rPr>
          <w:rFonts w:ascii="Times New Roman" w:hAnsi="Times New Roman" w:cs="Times New Roman"/>
          <w:sz w:val="28"/>
          <w:szCs w:val="28"/>
        </w:rPr>
        <w:br/>
      </w:r>
      <w:r w:rsidR="00B832BD" w:rsidRPr="00AE620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32BD" w:rsidRPr="00AE6208">
        <w:rPr>
          <w:rFonts w:ascii="Times New Roman" w:hAnsi="Times New Roman" w:cs="Times New Roman"/>
          <w:sz w:val="28"/>
          <w:szCs w:val="28"/>
        </w:rPr>
        <w:t>Вятскополянском</w:t>
      </w:r>
      <w:proofErr w:type="spellEnd"/>
      <w:r w:rsidR="00B832BD" w:rsidRPr="00AE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2BD" w:rsidRPr="00AE6208">
        <w:rPr>
          <w:rFonts w:ascii="Times New Roman" w:hAnsi="Times New Roman" w:cs="Times New Roman"/>
          <w:sz w:val="28"/>
          <w:szCs w:val="28"/>
        </w:rPr>
        <w:t>Малмыжском</w:t>
      </w:r>
      <w:proofErr w:type="spellEnd"/>
      <w:r w:rsidR="00B832BD" w:rsidRPr="00AE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2BD" w:rsidRPr="00AE6208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="00B832BD" w:rsidRPr="00AE6208">
        <w:rPr>
          <w:rFonts w:ascii="Times New Roman" w:hAnsi="Times New Roman" w:cs="Times New Roman"/>
          <w:sz w:val="28"/>
          <w:szCs w:val="28"/>
        </w:rPr>
        <w:t xml:space="preserve"> районах и городе Вятские Поляны</w:t>
      </w:r>
      <w:r w:rsidR="00B832BD">
        <w:rPr>
          <w:rFonts w:ascii="Times New Roman" w:hAnsi="Times New Roman" w:cs="Times New Roman"/>
          <w:sz w:val="28"/>
          <w:szCs w:val="28"/>
        </w:rPr>
        <w:t>, где ситуация</w:t>
      </w:r>
      <w:r w:rsidR="00B832BD" w:rsidRPr="00AE6208">
        <w:rPr>
          <w:rFonts w:ascii="Times New Roman" w:hAnsi="Times New Roman" w:cs="Times New Roman"/>
          <w:sz w:val="28"/>
          <w:szCs w:val="28"/>
        </w:rPr>
        <w:t xml:space="preserve"> находится на особом контроле правительства региона.</w:t>
      </w:r>
    </w:p>
    <w:p w:rsidR="001856F3" w:rsidRDefault="001856F3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52E" w:rsidRPr="00E26CA8" w:rsidRDefault="00E6652E" w:rsidP="00E26C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6CA8">
        <w:rPr>
          <w:rFonts w:ascii="Times New Roman" w:hAnsi="Times New Roman" w:cs="Times New Roman"/>
          <w:sz w:val="28"/>
          <w:szCs w:val="28"/>
        </w:rPr>
        <w:t>РЕШИЛИ:</w:t>
      </w:r>
    </w:p>
    <w:p w:rsidR="00E26CA8" w:rsidRDefault="00E26CA8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Правоохранительным органам совместно с руководителями организаций, деятельность которых не приостановлена, добиться четкого соблюдения масочного режима при посещении общественных мест, объектов розничной торговли и организаций. </w:t>
      </w:r>
    </w:p>
    <w:p w:rsidR="00E26CA8" w:rsidRDefault="00E26CA8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организаций, занимающихся грузоперевозками, обеспечивать водителей, осуществляющих доставку продукции в другие регионы, средствами индивидуальной защиты, проводить с ними инструктаж. По возвращению водителей на территорию района, сообщать </w:t>
      </w:r>
      <w:r w:rsidR="00B447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прибытии в ЦРБ и обеспечивать сдачу теста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инфекцию.</w:t>
      </w:r>
    </w:p>
    <w:p w:rsidR="00E26CA8" w:rsidRDefault="00E26CA8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 МВД России применять к нарушителям ограничительных мероприятий и режима самоизоляции административные меры, предусмотренные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6CA8" w:rsidRDefault="00E26CA8" w:rsidP="00E26C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Оставить в силе запрет на работу ярмарки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ужа.</w:t>
      </w:r>
    </w:p>
    <w:p w:rsidR="00A66233" w:rsidRDefault="00E26CA8" w:rsidP="00E26C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519">
        <w:rPr>
          <w:rFonts w:ascii="Times New Roman" w:hAnsi="Times New Roman" w:cs="Times New Roman"/>
          <w:sz w:val="28"/>
          <w:szCs w:val="28"/>
        </w:rPr>
        <w:t xml:space="preserve">. </w:t>
      </w:r>
      <w:r w:rsidR="0094654C" w:rsidRPr="00C2654C">
        <w:rPr>
          <w:rFonts w:ascii="Times New Roman" w:hAnsi="Times New Roman" w:cs="Times New Roman"/>
          <w:sz w:val="28"/>
          <w:szCs w:val="28"/>
        </w:rPr>
        <w:t>Заседание штаба</w:t>
      </w:r>
      <w:r w:rsidR="00E6652E" w:rsidRPr="00C2654C">
        <w:rPr>
          <w:rFonts w:ascii="Times New Roman" w:hAnsi="Times New Roman" w:cs="Times New Roman"/>
          <w:sz w:val="28"/>
          <w:szCs w:val="28"/>
        </w:rPr>
        <w:t xml:space="preserve"> </w:t>
      </w:r>
      <w:r w:rsidR="0094654C" w:rsidRPr="00C2654C">
        <w:rPr>
          <w:rFonts w:ascii="Times New Roman" w:hAnsi="Times New Roman" w:cs="Times New Roman"/>
          <w:sz w:val="28"/>
          <w:szCs w:val="28"/>
        </w:rPr>
        <w:t>по противодействию распространени</w:t>
      </w:r>
      <w:r w:rsidR="006800CE">
        <w:rPr>
          <w:rFonts w:ascii="Times New Roman" w:hAnsi="Times New Roman" w:cs="Times New Roman"/>
          <w:sz w:val="28"/>
          <w:szCs w:val="28"/>
        </w:rPr>
        <w:t>я</w:t>
      </w:r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94654C" w:rsidRPr="00C2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94654C" w:rsidRPr="00C2654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94654C" w:rsidRPr="00C2654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66233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94654C" w:rsidRPr="00C2654C">
        <w:rPr>
          <w:rFonts w:ascii="Times New Roman" w:hAnsi="Times New Roman" w:cs="Times New Roman"/>
          <w:sz w:val="28"/>
          <w:szCs w:val="28"/>
        </w:rPr>
        <w:t>проводить еженедельно, до стабилизации обстановки.</w:t>
      </w:r>
      <w:r w:rsidR="00A66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54C" w:rsidRDefault="0094654C" w:rsidP="00E26C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470E" w:rsidRDefault="009C470E" w:rsidP="00E2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0E" w:rsidRDefault="009C470E" w:rsidP="00E2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510E1F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E37">
        <w:rPr>
          <w:rFonts w:ascii="Times New Roman" w:hAnsi="Times New Roman" w:cs="Times New Roman"/>
          <w:sz w:val="28"/>
          <w:szCs w:val="28"/>
        </w:rPr>
        <w:t xml:space="preserve">  </w:t>
      </w:r>
      <w:r w:rsidR="00510E1F">
        <w:rPr>
          <w:rFonts w:ascii="Times New Roman" w:hAnsi="Times New Roman" w:cs="Times New Roman"/>
          <w:sz w:val="28"/>
          <w:szCs w:val="28"/>
        </w:rPr>
        <w:t xml:space="preserve">      </w:t>
      </w:r>
      <w:r w:rsidR="00E26C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E26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Бледных</w:t>
      </w:r>
      <w:proofErr w:type="gramEnd"/>
    </w:p>
    <w:p w:rsidR="009C470E" w:rsidRPr="001F1E62" w:rsidRDefault="009C470E" w:rsidP="00E26CA8">
      <w:pPr>
        <w:rPr>
          <w:rFonts w:ascii="Times New Roman" w:hAnsi="Times New Roman" w:cs="Times New Roman"/>
          <w:sz w:val="28"/>
          <w:szCs w:val="28"/>
        </w:rPr>
      </w:pPr>
    </w:p>
    <w:p w:rsidR="00340E37" w:rsidRDefault="0094654C" w:rsidP="00E26CA8">
      <w:pPr>
        <w:rPr>
          <w:rFonts w:ascii="Times New Roman" w:hAnsi="Times New Roman" w:cs="Times New Roman"/>
          <w:sz w:val="28"/>
          <w:szCs w:val="28"/>
        </w:rPr>
      </w:pPr>
      <w:r w:rsidRPr="001F1E62">
        <w:rPr>
          <w:rFonts w:ascii="Times New Roman" w:hAnsi="Times New Roman" w:cs="Times New Roman"/>
          <w:sz w:val="28"/>
          <w:szCs w:val="28"/>
        </w:rPr>
        <w:t>Протокол вела</w:t>
      </w:r>
      <w:r w:rsidR="009C470E">
        <w:rPr>
          <w:rFonts w:ascii="Times New Roman" w:hAnsi="Times New Roman" w:cs="Times New Roman"/>
          <w:sz w:val="28"/>
          <w:szCs w:val="28"/>
        </w:rPr>
        <w:t xml:space="preserve"> </w:t>
      </w:r>
      <w:r w:rsidR="00340E3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94654C" w:rsidRPr="001F1E62" w:rsidRDefault="00340E37" w:rsidP="00E26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организационно-правовой и кадровой работы         </w:t>
      </w:r>
      <w:r w:rsidR="00E26C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Н.Р.</w:t>
      </w:r>
      <w:r w:rsidR="00E26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sectPr w:rsidR="0094654C" w:rsidRPr="001F1E62" w:rsidSect="004F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311F"/>
    <w:multiLevelType w:val="hybridMultilevel"/>
    <w:tmpl w:val="1F184B2C"/>
    <w:lvl w:ilvl="0" w:tplc="59BC0C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814396"/>
    <w:multiLevelType w:val="hybridMultilevel"/>
    <w:tmpl w:val="6B309354"/>
    <w:lvl w:ilvl="0" w:tplc="5728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834A4"/>
    <w:rsid w:val="00072FC3"/>
    <w:rsid w:val="00085E9E"/>
    <w:rsid w:val="000A274C"/>
    <w:rsid w:val="000B487E"/>
    <w:rsid w:val="00116134"/>
    <w:rsid w:val="00146759"/>
    <w:rsid w:val="001856F3"/>
    <w:rsid w:val="0019442F"/>
    <w:rsid w:val="001A39E6"/>
    <w:rsid w:val="001F1E62"/>
    <w:rsid w:val="00227519"/>
    <w:rsid w:val="0023696D"/>
    <w:rsid w:val="00281A65"/>
    <w:rsid w:val="0028720A"/>
    <w:rsid w:val="002D6933"/>
    <w:rsid w:val="00340E37"/>
    <w:rsid w:val="003979C4"/>
    <w:rsid w:val="003C0CCB"/>
    <w:rsid w:val="00423375"/>
    <w:rsid w:val="004F079A"/>
    <w:rsid w:val="00510E1F"/>
    <w:rsid w:val="005122B4"/>
    <w:rsid w:val="005F4B77"/>
    <w:rsid w:val="006800CE"/>
    <w:rsid w:val="00691E5D"/>
    <w:rsid w:val="006A6A8F"/>
    <w:rsid w:val="006F57EA"/>
    <w:rsid w:val="006F70CB"/>
    <w:rsid w:val="007108C8"/>
    <w:rsid w:val="00765723"/>
    <w:rsid w:val="0078252F"/>
    <w:rsid w:val="007D74E3"/>
    <w:rsid w:val="00847E6A"/>
    <w:rsid w:val="008D53B7"/>
    <w:rsid w:val="0094654C"/>
    <w:rsid w:val="00954339"/>
    <w:rsid w:val="0096644D"/>
    <w:rsid w:val="0098429C"/>
    <w:rsid w:val="00991835"/>
    <w:rsid w:val="009A11D2"/>
    <w:rsid w:val="009B6EC3"/>
    <w:rsid w:val="009C470E"/>
    <w:rsid w:val="009E5823"/>
    <w:rsid w:val="00A36944"/>
    <w:rsid w:val="00A56914"/>
    <w:rsid w:val="00A66233"/>
    <w:rsid w:val="00A82E92"/>
    <w:rsid w:val="00AD5EA7"/>
    <w:rsid w:val="00B447E8"/>
    <w:rsid w:val="00B832BD"/>
    <w:rsid w:val="00BE7967"/>
    <w:rsid w:val="00C2654C"/>
    <w:rsid w:val="00C35909"/>
    <w:rsid w:val="00C71118"/>
    <w:rsid w:val="00C8509B"/>
    <w:rsid w:val="00C91885"/>
    <w:rsid w:val="00CB04DF"/>
    <w:rsid w:val="00CD3AED"/>
    <w:rsid w:val="00D00D4C"/>
    <w:rsid w:val="00D333B3"/>
    <w:rsid w:val="00D736BA"/>
    <w:rsid w:val="00E02F40"/>
    <w:rsid w:val="00E26CA8"/>
    <w:rsid w:val="00E6652E"/>
    <w:rsid w:val="00E7711D"/>
    <w:rsid w:val="00E85151"/>
    <w:rsid w:val="00F00CA7"/>
    <w:rsid w:val="00F747F2"/>
    <w:rsid w:val="00F834A4"/>
    <w:rsid w:val="00F92DBB"/>
    <w:rsid w:val="00FE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5EF9-CB51-4B07-86AC-D14158F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Администрация-ПК</cp:lastModifiedBy>
  <cp:revision>24</cp:revision>
  <cp:lastPrinted>2020-05-22T13:23:00Z</cp:lastPrinted>
  <dcterms:created xsi:type="dcterms:W3CDTF">2020-04-27T04:54:00Z</dcterms:created>
  <dcterms:modified xsi:type="dcterms:W3CDTF">2020-05-22T13:40:00Z</dcterms:modified>
</cp:coreProperties>
</file>